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B9" w:rsidRDefault="00311D6B">
      <w:r>
        <w:rPr>
          <w:noProof/>
        </w:rPr>
        <w:pict>
          <v:roundrect id="_x0000_s1026" style="position:absolute;left:0;text-align:left;margin-left:-64.05pt;margin-top:-70.75pt;width:558pt;height:791.25pt;z-index:251658240" arcsize="10923f">
            <v:textbox style="mso-next-textbox:#_x0000_s1026" inset="5.85pt,.7pt,5.85pt,.7pt">
              <w:txbxContent>
                <w:p w:rsidR="00E67BD2" w:rsidRPr="003655B4" w:rsidRDefault="001C7F04" w:rsidP="009722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令和元</w:t>
                  </w:r>
                  <w:r w:rsidR="00E67BD2" w:rsidRPr="003655B4">
                    <w:rPr>
                      <w:rFonts w:hint="eastAsia"/>
                      <w:b/>
                      <w:sz w:val="24"/>
                      <w:szCs w:val="24"/>
                    </w:rPr>
                    <w:t>年</w:t>
                  </w:r>
                  <w:r w:rsidR="00E67BD2">
                    <w:rPr>
                      <w:rFonts w:hint="eastAsia"/>
                      <w:b/>
                      <w:sz w:val="24"/>
                      <w:szCs w:val="24"/>
                    </w:rPr>
                    <w:t>度</w:t>
                  </w:r>
                  <w:r w:rsidR="00E67BD2" w:rsidRPr="003655B4">
                    <w:rPr>
                      <w:rFonts w:hint="eastAsia"/>
                      <w:b/>
                      <w:sz w:val="24"/>
                      <w:szCs w:val="24"/>
                    </w:rPr>
                    <w:t>伊達市手話奉仕員養成講座</w:t>
                  </w:r>
                </w:p>
                <w:p w:rsidR="00E67BD2" w:rsidRPr="001D2669" w:rsidRDefault="00E67BD2" w:rsidP="009722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ind w:left="240" w:firstLineChars="100" w:firstLine="210"/>
                    <w:rPr>
                      <w:szCs w:val="21"/>
                    </w:rPr>
                  </w:pPr>
                  <w:r w:rsidRPr="006500C4">
                    <w:rPr>
                      <w:rFonts w:hint="eastAsia"/>
                      <w:szCs w:val="21"/>
                    </w:rPr>
                    <w:t>手話で日常会話を行うことができる手話通訳表現技術を習得し</w:t>
                  </w:r>
                  <w:r>
                    <w:rPr>
                      <w:rFonts w:hint="eastAsia"/>
                      <w:szCs w:val="21"/>
                    </w:rPr>
                    <w:t>、</w:t>
                  </w:r>
                  <w:r w:rsidRPr="006500C4">
                    <w:rPr>
                      <w:rFonts w:hint="eastAsia"/>
                      <w:szCs w:val="21"/>
                    </w:rPr>
                    <w:t>聴覚障がい者等</w:t>
                  </w:r>
                  <w:r>
                    <w:rPr>
                      <w:rFonts w:hint="eastAsia"/>
                      <w:szCs w:val="21"/>
                    </w:rPr>
                    <w:t>との交流活動を促進する支援者として携わっていただける、手話奉仕員の養成講座を開催します。この講座を通じて</w:t>
                  </w:r>
                  <w:r w:rsidR="002900B2">
                    <w:rPr>
                      <w:rFonts w:hint="eastAsia"/>
                      <w:szCs w:val="21"/>
                    </w:rPr>
                    <w:t>自分にできるボランティアを見つけてみませんか</w:t>
                  </w:r>
                  <w:r>
                    <w:rPr>
                      <w:rFonts w:hint="eastAsia"/>
                      <w:szCs w:val="21"/>
                    </w:rPr>
                    <w:t>。</w:t>
                  </w:r>
                </w:p>
                <w:p w:rsidR="00E67BD2" w:rsidRDefault="00E67BD2" w:rsidP="009722EC">
                  <w:pPr>
                    <w:rPr>
                      <w:szCs w:val="21"/>
                    </w:rPr>
                  </w:pPr>
                </w:p>
                <w:p w:rsidR="00E67BD2" w:rsidRDefault="00E67BD2" w:rsidP="009722EC">
                  <w:r>
                    <w:rPr>
                      <w:rFonts w:hint="eastAsia"/>
                    </w:rPr>
                    <w:t xml:space="preserve">開催期間　　</w:t>
                  </w:r>
                  <w:r w:rsidR="001C7F04">
                    <w:rPr>
                      <w:rFonts w:hint="eastAsia"/>
                    </w:rPr>
                    <w:t>令和元</w:t>
                  </w:r>
                  <w:r>
                    <w:rPr>
                      <w:rFonts w:hint="eastAsia"/>
                    </w:rPr>
                    <w:t>年</w:t>
                  </w:r>
                  <w:r w:rsidR="0001432F">
                    <w:rPr>
                      <w:rFonts w:hint="eastAsia"/>
                    </w:rPr>
                    <w:t>６</w:t>
                  </w:r>
                  <w:r>
                    <w:rPr>
                      <w:rFonts w:hint="eastAsia"/>
                    </w:rPr>
                    <w:t>月～</w:t>
                  </w:r>
                  <w:r w:rsidR="001C7F04">
                    <w:rPr>
                      <w:rFonts w:hint="eastAsia"/>
                    </w:rPr>
                    <w:t>令和２</w:t>
                  </w:r>
                  <w:r>
                    <w:rPr>
                      <w:rFonts w:hint="eastAsia"/>
                    </w:rPr>
                    <w:t>年</w:t>
                  </w:r>
                  <w:r w:rsidR="0001432F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月</w:t>
                  </w:r>
                </w:p>
                <w:p w:rsidR="00E67BD2" w:rsidRDefault="00E67BD2" w:rsidP="009722EC">
                  <w:r>
                    <w:rPr>
                      <w:rFonts w:hint="eastAsia"/>
                    </w:rPr>
                    <w:t xml:space="preserve">　　　　　　</w:t>
                  </w:r>
                  <w:r w:rsidR="0001432F">
                    <w:rPr>
                      <w:rFonts w:hint="eastAsia"/>
                    </w:rPr>
                    <w:t xml:space="preserve">講座　</w:t>
                  </w:r>
                  <w:r w:rsidR="00BB701B">
                    <w:rPr>
                      <w:rFonts w:hint="eastAsia"/>
                    </w:rPr>
                    <w:t>毎週水</w:t>
                  </w:r>
                  <w:r>
                    <w:rPr>
                      <w:rFonts w:hint="eastAsia"/>
                    </w:rPr>
                    <w:t>曜日</w:t>
                  </w:r>
                  <w:r w:rsidR="00BB701B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１９：００～２０：３０</w:t>
                  </w:r>
                </w:p>
                <w:p w:rsidR="00E67BD2" w:rsidRDefault="0001432F" w:rsidP="0075091E">
                  <w:pPr>
                    <w:tabs>
                      <w:tab w:val="left" w:pos="3584"/>
                    </w:tabs>
                    <w:ind w:firstLineChars="600" w:firstLine="1260"/>
                  </w:pPr>
                  <w:r>
                    <w:rPr>
                      <w:rFonts w:hint="eastAsia"/>
                    </w:rPr>
                    <w:t xml:space="preserve">講義　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回</w:t>
                  </w:r>
                  <w:r w:rsidR="00E67BD2">
                    <w:rPr>
                      <w:rFonts w:hint="eastAsia"/>
                    </w:rPr>
                    <w:t>土曜日</w:t>
                  </w:r>
                  <w:r w:rsidR="00BB701B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75091E">
                    <w:tab/>
                  </w:r>
                  <w:r>
                    <w:rPr>
                      <w:rFonts w:hint="eastAsia"/>
                    </w:rPr>
                    <w:t>１０</w:t>
                  </w:r>
                  <w:r w:rsidR="00E67BD2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０</w:t>
                  </w:r>
                  <w:r w:rsidR="00BB701B">
                    <w:rPr>
                      <w:rFonts w:hint="eastAsia"/>
                    </w:rPr>
                    <w:t>０</w:t>
                  </w:r>
                  <w:r w:rsidR="00E67BD2">
                    <w:rPr>
                      <w:rFonts w:hint="eastAsia"/>
                    </w:rPr>
                    <w:t>～</w:t>
                  </w:r>
                  <w:r w:rsidR="0075091E">
                    <w:rPr>
                      <w:rFonts w:hint="eastAsia"/>
                    </w:rPr>
                    <w:t>１２：</w:t>
                  </w:r>
                  <w:r w:rsidR="00C90A2F">
                    <w:rPr>
                      <w:rFonts w:hint="eastAsia"/>
                    </w:rPr>
                    <w:t>０</w:t>
                  </w:r>
                  <w:r w:rsidR="00746E9D">
                    <w:rPr>
                      <w:rFonts w:hint="eastAsia"/>
                    </w:rPr>
                    <w:t>０</w:t>
                  </w:r>
                </w:p>
                <w:p w:rsidR="00E67BD2" w:rsidRDefault="00E67BD2" w:rsidP="009722EC">
                  <w:pPr>
                    <w:ind w:firstLineChars="600" w:firstLine="1260"/>
                  </w:pPr>
                  <w:r>
                    <w:rPr>
                      <w:rFonts w:hint="eastAsia"/>
                    </w:rPr>
                    <w:t>全４０講座と６講義</w:t>
                  </w:r>
                </w:p>
                <w:p w:rsidR="00E67BD2" w:rsidRDefault="00E67BD2" w:rsidP="009722EC">
                  <w:pPr>
                    <w:rPr>
                      <w:szCs w:val="21"/>
                    </w:rPr>
                  </w:pPr>
                </w:p>
                <w:p w:rsidR="00E67BD2" w:rsidRDefault="00E67BD2" w:rsidP="009722EC">
                  <w:r>
                    <w:rPr>
                      <w:rFonts w:hint="eastAsia"/>
                    </w:rPr>
                    <w:t>会場　　　　保原</w:t>
                  </w:r>
                  <w:r w:rsidR="000B17F1">
                    <w:rPr>
                      <w:rFonts w:hint="eastAsia"/>
                    </w:rPr>
                    <w:t>町産業振興会館</w:t>
                  </w:r>
                  <w:r>
                    <w:rPr>
                      <w:rFonts w:hint="eastAsia"/>
                    </w:rPr>
                    <w:t>（伊達市保原町字宮下１１１番地</w:t>
                  </w:r>
                  <w:r w:rsidR="000B17F1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）</w:t>
                  </w:r>
                  <w:r w:rsidR="000B17F1">
                    <w:rPr>
                      <w:rFonts w:hint="eastAsia"/>
                    </w:rPr>
                    <w:t>2</w:t>
                  </w:r>
                  <w:r w:rsidR="00633F0B">
                    <w:rPr>
                      <w:rFonts w:hint="eastAsia"/>
                    </w:rPr>
                    <w:t>F</w:t>
                  </w:r>
                  <w:r w:rsidR="00633F0B">
                    <w:rPr>
                      <w:rFonts w:hint="eastAsia"/>
                    </w:rPr>
                    <w:t xml:space="preserve">　</w:t>
                  </w:r>
                  <w:r w:rsidR="00D662ED">
                    <w:rPr>
                      <w:rFonts w:hint="eastAsia"/>
                    </w:rPr>
                    <w:t>大</w:t>
                  </w:r>
                  <w:r w:rsidR="000B17F1">
                    <w:rPr>
                      <w:rFonts w:hint="eastAsia"/>
                    </w:rPr>
                    <w:t>研修室</w:t>
                  </w:r>
                </w:p>
                <w:p w:rsidR="00E67BD2" w:rsidRDefault="00E67BD2" w:rsidP="009722EC"/>
                <w:p w:rsidR="00E67BD2" w:rsidRDefault="00E67BD2" w:rsidP="009722EC">
                  <w:r>
                    <w:rPr>
                      <w:rFonts w:hint="eastAsia"/>
                    </w:rPr>
                    <w:t>定員　　　　２０名（申込多数の場合は抽選）</w:t>
                  </w:r>
                </w:p>
                <w:p w:rsidR="00E67BD2" w:rsidRDefault="00E67BD2" w:rsidP="009722EC"/>
                <w:p w:rsidR="00E67BD2" w:rsidRDefault="00E67BD2" w:rsidP="00A42E57">
                  <w:pPr>
                    <w:ind w:left="1260" w:hangingChars="600" w:hanging="1260"/>
                    <w:jc w:val="left"/>
                  </w:pPr>
                  <w:r>
                    <w:rPr>
                      <w:rFonts w:hint="eastAsia"/>
                    </w:rPr>
                    <w:t>対象者　　　伊達市に住んでいる</w:t>
                  </w:r>
                  <w:r w:rsidR="00A20CB1">
                    <w:rPr>
                      <w:rFonts w:hint="eastAsia"/>
                    </w:rPr>
                    <w:t>１８歳以上の方</w:t>
                  </w:r>
                  <w:r>
                    <w:rPr>
                      <w:rFonts w:hint="eastAsia"/>
                    </w:rPr>
                    <w:t>、または伊達市に</w:t>
                  </w:r>
                  <w:r w:rsidR="00040300">
                    <w:rPr>
                      <w:rFonts w:hint="eastAsia"/>
                    </w:rPr>
                    <w:t>勤務し</w:t>
                  </w:r>
                  <w:r>
                    <w:rPr>
                      <w:rFonts w:hint="eastAsia"/>
                    </w:rPr>
                    <w:t>通勤している方</w:t>
                  </w:r>
                  <w:r w:rsidR="00A20CB1">
                    <w:rPr>
                      <w:rFonts w:hint="eastAsia"/>
                    </w:rPr>
                    <w:t>で</w:t>
                  </w:r>
                  <w:r>
                    <w:rPr>
                      <w:rFonts w:hint="eastAsia"/>
                    </w:rPr>
                    <w:t>、</w:t>
                  </w:r>
                  <w:r w:rsidR="002D6A07">
                    <w:rPr>
                      <w:rFonts w:hint="eastAsia"/>
                    </w:rPr>
                    <w:t>初めて手話を学習する方</w:t>
                  </w:r>
                  <w:r w:rsidR="002900B2">
                    <w:rPr>
                      <w:rFonts w:hint="eastAsia"/>
                    </w:rPr>
                    <w:t>。</w:t>
                  </w:r>
                </w:p>
                <w:p w:rsidR="002900B2" w:rsidRPr="00F82A9B" w:rsidRDefault="002900B2" w:rsidP="002900B2">
                  <w:pPr>
                    <w:ind w:leftChars="600" w:left="1260"/>
                  </w:pPr>
                </w:p>
                <w:p w:rsidR="00E67BD2" w:rsidRDefault="00E67BD2" w:rsidP="009722EC">
                  <w:r>
                    <w:rPr>
                      <w:rFonts w:hint="eastAsia"/>
                    </w:rPr>
                    <w:t>受講料　　　無料（テキスト代３，２４０円は別途かかります）</w:t>
                  </w:r>
                </w:p>
                <w:p w:rsidR="00E67BD2" w:rsidRDefault="00E67BD2" w:rsidP="009722EC"/>
                <w:p w:rsidR="00040300" w:rsidRDefault="00E67BD2" w:rsidP="00522693">
                  <w:pPr>
                    <w:ind w:left="1050" w:hangingChars="500" w:hanging="1050"/>
                  </w:pPr>
                  <w:r>
                    <w:rPr>
                      <w:rFonts w:hint="eastAsia"/>
                    </w:rPr>
                    <w:t xml:space="preserve">申込方法　　</w:t>
                  </w:r>
                  <w:r w:rsidR="00522693">
                    <w:rPr>
                      <w:rFonts w:hint="eastAsia"/>
                    </w:rPr>
                    <w:t>伊</w:t>
                  </w:r>
                  <w:r w:rsidR="00522693" w:rsidRPr="00052EA4">
                    <w:rPr>
                      <w:rFonts w:hint="eastAsia"/>
                    </w:rPr>
                    <w:t>達市社会福祉協議会へ申込書を提出してください。申込書は、社協本所・支所の窓口の</w:t>
                  </w:r>
                </w:p>
                <w:p w:rsidR="00E67BD2" w:rsidRPr="00193841" w:rsidRDefault="00040300" w:rsidP="00522693">
                  <w:pPr>
                    <w:ind w:left="1050" w:hangingChars="500" w:hanging="1050"/>
                  </w:pPr>
                  <w:r>
                    <w:rPr>
                      <w:rFonts w:hint="eastAsia"/>
                    </w:rPr>
                    <w:t xml:space="preserve">　　　　　　</w:t>
                  </w:r>
                  <w:r w:rsidR="00522693" w:rsidRPr="00052EA4">
                    <w:rPr>
                      <w:rFonts w:hint="eastAsia"/>
                    </w:rPr>
                    <w:t>ほか、社協のウェブサイトからもダウンロードできます。</w:t>
                  </w:r>
                </w:p>
                <w:p w:rsidR="00E67BD2" w:rsidRDefault="00E67BD2" w:rsidP="009722EC">
                  <w:r>
                    <w:rPr>
                      <w:rFonts w:hint="eastAsia"/>
                    </w:rPr>
                    <w:t xml:space="preserve">　　　　　　</w:t>
                  </w:r>
                  <w:r w:rsidR="00522693"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>電子メールによる申請の受付は行っておりません。</w:t>
                  </w:r>
                </w:p>
                <w:p w:rsidR="00E67BD2" w:rsidRDefault="00E67BD2" w:rsidP="009722EC"/>
                <w:p w:rsidR="00E67BD2" w:rsidRDefault="00E67BD2" w:rsidP="009722EC">
                  <w:r>
                    <w:rPr>
                      <w:rFonts w:hint="eastAsia"/>
                    </w:rPr>
                    <w:t xml:space="preserve">申込期限　　</w:t>
                  </w:r>
                  <w:r w:rsidR="001C7F04">
                    <w:rPr>
                      <w:rFonts w:hint="eastAsia"/>
                    </w:rPr>
                    <w:t>令和元</w:t>
                  </w:r>
                  <w:r>
                    <w:rPr>
                      <w:rFonts w:hint="eastAsia"/>
                    </w:rPr>
                    <w:t>年</w:t>
                  </w:r>
                  <w:r w:rsidR="0001432F">
                    <w:rPr>
                      <w:rFonts w:hint="eastAsia"/>
                    </w:rPr>
                    <w:t>５</w:t>
                  </w:r>
                  <w:r>
                    <w:rPr>
                      <w:rFonts w:hint="eastAsia"/>
                    </w:rPr>
                    <w:t>月</w:t>
                  </w:r>
                  <w:r w:rsidR="0001432F">
                    <w:rPr>
                      <w:rFonts w:hint="eastAsia"/>
                    </w:rPr>
                    <w:t>２２</w:t>
                  </w:r>
                  <w:r w:rsidR="00021D71">
                    <w:rPr>
                      <w:rFonts w:hint="eastAsia"/>
                    </w:rPr>
                    <w:t>日（</w:t>
                  </w:r>
                  <w:r w:rsidR="0001432F">
                    <w:rPr>
                      <w:rFonts w:hint="eastAsia"/>
                    </w:rPr>
                    <w:t>水</w:t>
                  </w:r>
                  <w:r>
                    <w:rPr>
                      <w:rFonts w:hint="eastAsia"/>
                    </w:rPr>
                    <w:t>）まで</w:t>
                  </w:r>
                </w:p>
                <w:p w:rsidR="00E67BD2" w:rsidRPr="00F61F22" w:rsidRDefault="00E67BD2" w:rsidP="009722EC"/>
                <w:p w:rsidR="00040300" w:rsidRDefault="00E67BD2" w:rsidP="009722E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その他　　　</w:t>
                  </w:r>
                  <w:r w:rsidRPr="00522693">
                    <w:rPr>
                      <w:rFonts w:hint="eastAsia"/>
                      <w:szCs w:val="21"/>
                    </w:rPr>
                    <w:t>※都合により</w:t>
                  </w:r>
                  <w:r w:rsidR="00040300" w:rsidRPr="00522693">
                    <w:rPr>
                      <w:rFonts w:hint="eastAsia"/>
                      <w:szCs w:val="21"/>
                    </w:rPr>
                    <w:t>講座や講義の各回の内容が前後すること</w:t>
                  </w:r>
                  <w:r w:rsidR="00040300">
                    <w:rPr>
                      <w:rFonts w:hint="eastAsia"/>
                      <w:szCs w:val="21"/>
                    </w:rPr>
                    <w:t>や</w:t>
                  </w:r>
                  <w:r w:rsidRPr="00522693">
                    <w:rPr>
                      <w:rFonts w:hint="eastAsia"/>
                      <w:szCs w:val="21"/>
                    </w:rPr>
                    <w:t>、会場、日程等を変更することが</w:t>
                  </w:r>
                </w:p>
                <w:p w:rsidR="00E67BD2" w:rsidRPr="00522693" w:rsidRDefault="00040300" w:rsidP="009722E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　</w:t>
                  </w:r>
                  <w:r w:rsidR="005B6A20">
                    <w:rPr>
                      <w:rFonts w:hint="eastAsia"/>
                      <w:szCs w:val="21"/>
                    </w:rPr>
                    <w:t>あります</w:t>
                  </w:r>
                  <w:r w:rsidR="00E67BD2" w:rsidRPr="00522693">
                    <w:rPr>
                      <w:rFonts w:hint="eastAsia"/>
                      <w:szCs w:val="21"/>
                    </w:rPr>
                    <w:t>。</w:t>
                  </w:r>
                </w:p>
                <w:p w:rsidR="00E67BD2" w:rsidRPr="00522693" w:rsidRDefault="00E67BD2" w:rsidP="009722EC">
                  <w:pPr>
                    <w:ind w:leftChars="-300" w:hangingChars="300" w:hanging="630"/>
                    <w:rPr>
                      <w:szCs w:val="21"/>
                      <w:shd w:val="pct15" w:color="auto" w:fill="FFFFFF"/>
                    </w:rPr>
                  </w:pPr>
                  <w:r w:rsidRPr="00522693">
                    <w:rPr>
                      <w:rFonts w:hint="eastAsia"/>
                      <w:szCs w:val="21"/>
                    </w:rPr>
                    <w:t xml:space="preserve">　　　　　　　　　※今回の養成講座は、入門課程、基礎課程がありそれぞれの課程を７割以上受講した場合、</w:t>
                  </w:r>
                </w:p>
                <w:p w:rsidR="005B6A20" w:rsidRDefault="00E67BD2" w:rsidP="005B6A20">
                  <w:pPr>
                    <w:ind w:leftChars="-300" w:hangingChars="300" w:hanging="630"/>
                    <w:jc w:val="left"/>
                    <w:rPr>
                      <w:szCs w:val="21"/>
                    </w:rPr>
                  </w:pPr>
                  <w:r w:rsidRPr="00522693">
                    <w:rPr>
                      <w:rFonts w:hint="eastAsia"/>
                      <w:szCs w:val="21"/>
                    </w:rPr>
                    <w:t xml:space="preserve">　　　　　　　　　　修了証を発行します。</w:t>
                  </w:r>
                  <w:r w:rsidR="005B6A20">
                    <w:rPr>
                      <w:rFonts w:hint="eastAsia"/>
                      <w:szCs w:val="21"/>
                    </w:rPr>
                    <w:t>さらに、</w:t>
                  </w:r>
                  <w:r w:rsidRPr="00522693">
                    <w:rPr>
                      <w:rFonts w:hint="eastAsia"/>
                      <w:szCs w:val="21"/>
                    </w:rPr>
                    <w:t>修了証の交付を受けた方に</w:t>
                  </w:r>
                  <w:r w:rsidR="005B6A20">
                    <w:rPr>
                      <w:rFonts w:hint="eastAsia"/>
                      <w:szCs w:val="21"/>
                    </w:rPr>
                    <w:t>は</w:t>
                  </w:r>
                  <w:r w:rsidRPr="00522693">
                    <w:rPr>
                      <w:rFonts w:hint="eastAsia"/>
                      <w:szCs w:val="21"/>
                    </w:rPr>
                    <w:t>手話奉仕員として活動してい</w:t>
                  </w:r>
                </w:p>
                <w:p w:rsidR="00E67BD2" w:rsidRPr="00522693" w:rsidRDefault="005B6A20" w:rsidP="005B6A20">
                  <w:pPr>
                    <w:ind w:leftChars="-300" w:hangingChars="300" w:hanging="63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E67BD2" w:rsidRPr="00522693">
                    <w:rPr>
                      <w:rFonts w:hint="eastAsia"/>
                      <w:szCs w:val="21"/>
                    </w:rPr>
                    <w:t>た</w:t>
                  </w:r>
                  <w:r>
                    <w:rPr>
                      <w:rFonts w:hint="eastAsia"/>
                      <w:szCs w:val="21"/>
                    </w:rPr>
                    <w:t xml:space="preserve">　　　　　　　　た</w:t>
                  </w:r>
                  <w:r w:rsidR="00E67BD2" w:rsidRPr="00522693">
                    <w:rPr>
                      <w:rFonts w:hint="eastAsia"/>
                      <w:szCs w:val="21"/>
                    </w:rPr>
                    <w:t>だけ</w:t>
                  </w:r>
                  <w:r>
                    <w:rPr>
                      <w:rFonts w:hint="eastAsia"/>
                      <w:szCs w:val="21"/>
                    </w:rPr>
                    <w:t>る</w:t>
                  </w:r>
                  <w:r w:rsidR="00E67BD2" w:rsidRPr="00522693">
                    <w:rPr>
                      <w:rFonts w:hint="eastAsia"/>
                      <w:szCs w:val="21"/>
                    </w:rPr>
                    <w:t>か確認させていただきます。</w:t>
                  </w:r>
                </w:p>
                <w:p w:rsidR="00E67BD2" w:rsidRPr="00522693" w:rsidRDefault="00E67BD2" w:rsidP="009722EC">
                  <w:pPr>
                    <w:rPr>
                      <w:szCs w:val="21"/>
                    </w:rPr>
                  </w:pPr>
                  <w:r w:rsidRPr="00522693">
                    <w:rPr>
                      <w:rFonts w:hint="eastAsia"/>
                      <w:szCs w:val="21"/>
                    </w:rPr>
                    <w:t xml:space="preserve">　　　　　　※途中入講、途中欠講はご遠慮ください。</w:t>
                  </w:r>
                </w:p>
                <w:p w:rsidR="00E67BD2" w:rsidRPr="00522693" w:rsidRDefault="00E67BD2" w:rsidP="00040300">
                  <w:pPr>
                    <w:ind w:leftChars="-300" w:hangingChars="300" w:hanging="630"/>
                    <w:rPr>
                      <w:szCs w:val="21"/>
                    </w:rPr>
                  </w:pPr>
                  <w:r w:rsidRPr="00522693">
                    <w:rPr>
                      <w:rFonts w:hint="eastAsia"/>
                      <w:szCs w:val="21"/>
                    </w:rPr>
                    <w:t xml:space="preserve">　　　　　　　　　※受講についての可否、詳細については、郵送にて通知いたします。</w:t>
                  </w:r>
                </w:p>
                <w:p w:rsidR="00E67BD2" w:rsidRPr="00040300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6060FE" w:rsidRDefault="00E67BD2" w:rsidP="009722EC">
                  <w:r>
                    <w:rPr>
                      <w:rFonts w:hint="eastAsia"/>
                    </w:rPr>
                    <w:t>問合せ先　　伊達市社会福祉</w:t>
                  </w:r>
                  <w:r w:rsidR="006060FE">
                    <w:rPr>
                      <w:rFonts w:hint="eastAsia"/>
                    </w:rPr>
                    <w:t>協議会</w:t>
                  </w:r>
                  <w:r w:rsidR="002900B2">
                    <w:rPr>
                      <w:rFonts w:hint="eastAsia"/>
                    </w:rPr>
                    <w:t>・本所</w:t>
                  </w:r>
                  <w:r w:rsidR="006060FE">
                    <w:rPr>
                      <w:rFonts w:hint="eastAsia"/>
                    </w:rPr>
                    <w:t xml:space="preserve">　　　　　　</w:t>
                  </w:r>
                </w:p>
                <w:p w:rsidR="00E67BD2" w:rsidRDefault="00E67BD2" w:rsidP="009722EC">
                  <w:r>
                    <w:rPr>
                      <w:rFonts w:hint="eastAsia"/>
                    </w:rPr>
                    <w:t xml:space="preserve">　　　　　　ＴＥＬ０２４－</w:t>
                  </w:r>
                  <w:r w:rsidR="006060FE">
                    <w:rPr>
                      <w:rFonts w:hint="eastAsia"/>
                    </w:rPr>
                    <w:t>５７６</w:t>
                  </w:r>
                  <w:r>
                    <w:rPr>
                      <w:rFonts w:hint="eastAsia"/>
                    </w:rPr>
                    <w:t>－</w:t>
                  </w:r>
                  <w:r w:rsidR="006060FE">
                    <w:rPr>
                      <w:rFonts w:hint="eastAsia"/>
                    </w:rPr>
                    <w:t>４０５０</w:t>
                  </w:r>
                </w:p>
                <w:p w:rsidR="00E67BD2" w:rsidRDefault="006060FE" w:rsidP="009722EC">
                  <w:r>
                    <w:rPr>
                      <w:rFonts w:hint="eastAsia"/>
                    </w:rPr>
                    <w:t xml:space="preserve">　　　　　　ＦＡＸ０２４－５７４</w:t>
                  </w:r>
                  <w:r w:rsidR="00E67BD2"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３５２５</w:t>
                  </w: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Default="00E67BD2" w:rsidP="009722EC">
                  <w:pPr>
                    <w:rPr>
                      <w:sz w:val="24"/>
                      <w:szCs w:val="24"/>
                    </w:rPr>
                  </w:pPr>
                </w:p>
                <w:p w:rsidR="00E67BD2" w:rsidRPr="00004C0F" w:rsidRDefault="00E67BD2" w:rsidP="009722E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9722EC" w:rsidRDefault="009722EC"/>
    <w:p w:rsidR="00DC1589" w:rsidRDefault="00DC1589">
      <w:pPr>
        <w:widowControl/>
        <w:jc w:val="left"/>
      </w:pPr>
      <w:r>
        <w:br w:type="page"/>
      </w:r>
    </w:p>
    <w:p w:rsidR="00F81B58" w:rsidRDefault="00311D6B">
      <w:pPr>
        <w:widowControl/>
        <w:jc w:val="left"/>
        <w:rPr>
          <w:b/>
          <w:sz w:val="32"/>
          <w:szCs w:val="24"/>
          <w:bdr w:val="single" w:sz="4" w:space="0" w:color="auto"/>
        </w:rPr>
      </w:pPr>
      <w:r w:rsidRPr="00401E9D">
        <w:rPr>
          <w:noProof/>
        </w:rPr>
        <w:lastRenderedPageBreak/>
        <w:drawing>
          <wp:inline distT="0" distB="0" distL="0" distR="0" wp14:anchorId="35F63E2B" wp14:editId="42BBCF5D">
            <wp:extent cx="5400040" cy="847065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7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B58">
        <w:rPr>
          <w:b/>
          <w:sz w:val="32"/>
          <w:szCs w:val="24"/>
          <w:bdr w:val="single" w:sz="4" w:space="0" w:color="auto"/>
        </w:rPr>
        <w:br w:type="page"/>
      </w:r>
    </w:p>
    <w:p w:rsidR="00E411D6" w:rsidRPr="00522693" w:rsidRDefault="00311D6B" w:rsidP="00E411D6">
      <w:pPr>
        <w:jc w:val="center"/>
        <w:rPr>
          <w:b/>
          <w:sz w:val="32"/>
          <w:szCs w:val="24"/>
          <w:bdr w:val="single" w:sz="4" w:space="0" w:color="auto"/>
        </w:rPr>
      </w:pPr>
      <w:r>
        <w:rPr>
          <w:rFonts w:hint="eastAsia"/>
          <w:b/>
          <w:sz w:val="32"/>
          <w:szCs w:val="24"/>
          <w:bdr w:val="single" w:sz="4" w:space="0" w:color="auto"/>
        </w:rPr>
        <w:lastRenderedPageBreak/>
        <w:t>令和元</w:t>
      </w:r>
      <w:r w:rsidR="00E411D6" w:rsidRPr="00522693">
        <w:rPr>
          <w:rFonts w:hint="eastAsia"/>
          <w:b/>
          <w:sz w:val="32"/>
          <w:szCs w:val="24"/>
          <w:bdr w:val="single" w:sz="4" w:space="0" w:color="auto"/>
        </w:rPr>
        <w:t>年度伊達市手話奉仕員養成講座申込書</w:t>
      </w:r>
    </w:p>
    <w:p w:rsidR="00E411D6" w:rsidRDefault="00E411D6" w:rsidP="00E411D6">
      <w:pPr>
        <w:rPr>
          <w:sz w:val="24"/>
          <w:szCs w:val="24"/>
        </w:rPr>
      </w:pPr>
    </w:p>
    <w:p w:rsidR="00E411D6" w:rsidRDefault="00E411D6" w:rsidP="00E411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下記の内容についてご記入の上、</w:t>
      </w:r>
      <w:r w:rsidRPr="00522693">
        <w:rPr>
          <w:rFonts w:hint="eastAsia"/>
          <w:sz w:val="24"/>
          <w:szCs w:val="24"/>
        </w:rPr>
        <w:t>伊達市社会福祉協議会（本所・支所）</w:t>
      </w:r>
      <w:r>
        <w:rPr>
          <w:rFonts w:hint="eastAsia"/>
          <w:sz w:val="24"/>
          <w:szCs w:val="24"/>
        </w:rPr>
        <w:t>窓口にて申し込んで下さい。</w:t>
      </w:r>
    </w:p>
    <w:p w:rsidR="00E411D6" w:rsidRDefault="00E411D6" w:rsidP="00E411D6">
      <w:pPr>
        <w:rPr>
          <w:sz w:val="24"/>
          <w:szCs w:val="24"/>
        </w:rPr>
      </w:pPr>
    </w:p>
    <w:p w:rsidR="00E411D6" w:rsidRDefault="00E411D6" w:rsidP="00E411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申込期限　</w:t>
      </w:r>
      <w:r w:rsidR="00311D6B">
        <w:rPr>
          <w:rFonts w:hint="eastAsia"/>
          <w:sz w:val="24"/>
          <w:szCs w:val="24"/>
        </w:rPr>
        <w:t>令和元</w:t>
      </w:r>
      <w:bookmarkStart w:id="0" w:name="_GoBack"/>
      <w:bookmarkEnd w:id="0"/>
      <w:r>
        <w:rPr>
          <w:rFonts w:hint="eastAsia"/>
          <w:sz w:val="24"/>
          <w:szCs w:val="24"/>
        </w:rPr>
        <w:t>年</w:t>
      </w:r>
      <w:r w:rsidR="00E438B2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E438B2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日（</w:t>
      </w:r>
      <w:r w:rsidR="00E438B2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）まで</w:t>
      </w:r>
    </w:p>
    <w:p w:rsidR="00E411D6" w:rsidRDefault="00E411D6" w:rsidP="00E411D6">
      <w:pPr>
        <w:rPr>
          <w:sz w:val="24"/>
          <w:szCs w:val="24"/>
        </w:rPr>
      </w:pPr>
    </w:p>
    <w:p w:rsidR="00E411D6" w:rsidRPr="004A22CA" w:rsidRDefault="00E411D6" w:rsidP="00E411D6">
      <w:pPr>
        <w:rPr>
          <w:sz w:val="24"/>
          <w:szCs w:val="24"/>
        </w:rPr>
      </w:pPr>
    </w:p>
    <w:p w:rsidR="00E411D6" w:rsidRDefault="00E411D6" w:rsidP="00E411D6">
      <w:pPr>
        <w:rPr>
          <w:sz w:val="24"/>
          <w:szCs w:val="24"/>
        </w:rPr>
      </w:pPr>
    </w:p>
    <w:p w:rsidR="00E411D6" w:rsidRPr="00522693" w:rsidRDefault="00E411D6" w:rsidP="00E411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ふりがな</w:t>
      </w:r>
    </w:p>
    <w:p w:rsidR="00E411D6" w:rsidRPr="00A4572D" w:rsidRDefault="00E411D6" w:rsidP="00E411D6">
      <w:pPr>
        <w:jc w:val="left"/>
        <w:rPr>
          <w:sz w:val="24"/>
          <w:szCs w:val="24"/>
          <w:u w:val="single"/>
        </w:rPr>
      </w:pPr>
      <w:r w:rsidRPr="00A4572D">
        <w:rPr>
          <w:rFonts w:hint="eastAsia"/>
          <w:sz w:val="24"/>
          <w:szCs w:val="24"/>
          <w:u w:val="single"/>
        </w:rPr>
        <w:t>氏　　名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A4572D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A4572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4572D"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 xml:space="preserve">　　男　・　女　</w:t>
      </w:r>
      <w:r w:rsidRPr="00A4572D">
        <w:rPr>
          <w:rFonts w:hint="eastAsia"/>
          <w:sz w:val="24"/>
          <w:szCs w:val="24"/>
          <w:u w:val="single"/>
        </w:rPr>
        <w:t>）</w:t>
      </w:r>
    </w:p>
    <w:p w:rsidR="00E411D6" w:rsidRPr="00575789" w:rsidRDefault="00E411D6" w:rsidP="00E411D6">
      <w:pPr>
        <w:rPr>
          <w:sz w:val="24"/>
          <w:szCs w:val="24"/>
        </w:rPr>
      </w:pPr>
    </w:p>
    <w:p w:rsidR="00E411D6" w:rsidRDefault="00E411D6" w:rsidP="00E411D6">
      <w:pPr>
        <w:rPr>
          <w:sz w:val="24"/>
          <w:szCs w:val="24"/>
        </w:rPr>
      </w:pPr>
    </w:p>
    <w:p w:rsidR="00E411D6" w:rsidRPr="00A4572D" w:rsidRDefault="00E411D6" w:rsidP="00E411D6">
      <w:pPr>
        <w:jc w:val="left"/>
        <w:rPr>
          <w:sz w:val="24"/>
          <w:szCs w:val="24"/>
          <w:u w:val="single"/>
        </w:rPr>
      </w:pPr>
      <w:r w:rsidRPr="00A4572D">
        <w:rPr>
          <w:rFonts w:hint="eastAsia"/>
          <w:sz w:val="24"/>
          <w:szCs w:val="24"/>
          <w:u w:val="single"/>
        </w:rPr>
        <w:t xml:space="preserve">生年月日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A4572D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A4572D">
        <w:rPr>
          <w:rFonts w:hint="eastAsia"/>
          <w:sz w:val="24"/>
          <w:szCs w:val="24"/>
          <w:u w:val="single"/>
        </w:rPr>
        <w:t xml:space="preserve">　（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4572D">
        <w:rPr>
          <w:rFonts w:hint="eastAsia"/>
          <w:sz w:val="24"/>
          <w:szCs w:val="24"/>
          <w:u w:val="single"/>
        </w:rPr>
        <w:t>歳）</w:t>
      </w:r>
    </w:p>
    <w:p w:rsidR="00E411D6" w:rsidRDefault="00E411D6" w:rsidP="00E411D6">
      <w:pPr>
        <w:rPr>
          <w:sz w:val="24"/>
          <w:szCs w:val="24"/>
        </w:rPr>
      </w:pPr>
    </w:p>
    <w:p w:rsidR="00E411D6" w:rsidRDefault="00E411D6" w:rsidP="00E411D6">
      <w:pPr>
        <w:rPr>
          <w:sz w:val="24"/>
          <w:szCs w:val="24"/>
        </w:rPr>
      </w:pPr>
    </w:p>
    <w:p w:rsidR="00E411D6" w:rsidRPr="00A4572D" w:rsidRDefault="00E411D6" w:rsidP="00E411D6">
      <w:pPr>
        <w:rPr>
          <w:sz w:val="24"/>
          <w:szCs w:val="24"/>
          <w:u w:val="single"/>
        </w:rPr>
      </w:pPr>
      <w:r w:rsidRPr="00A4572D">
        <w:rPr>
          <w:rFonts w:hint="eastAsia"/>
          <w:sz w:val="24"/>
          <w:szCs w:val="24"/>
          <w:u w:val="single"/>
        </w:rPr>
        <w:t>住　　所　〒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4572D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E411D6" w:rsidRDefault="00E411D6" w:rsidP="00E411D6">
      <w:pPr>
        <w:rPr>
          <w:sz w:val="24"/>
          <w:szCs w:val="24"/>
        </w:rPr>
      </w:pPr>
    </w:p>
    <w:p w:rsidR="00E411D6" w:rsidRPr="002900B2" w:rsidRDefault="00E411D6" w:rsidP="00E411D6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※伊達市外に住所がある場合の勤務先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E411D6" w:rsidRDefault="00E411D6" w:rsidP="00E411D6">
      <w:pPr>
        <w:rPr>
          <w:sz w:val="24"/>
          <w:szCs w:val="24"/>
        </w:rPr>
      </w:pPr>
    </w:p>
    <w:p w:rsidR="00E411D6" w:rsidRDefault="00E411D6" w:rsidP="00E411D6">
      <w:pPr>
        <w:rPr>
          <w:sz w:val="24"/>
          <w:szCs w:val="24"/>
          <w:u w:val="single"/>
        </w:rPr>
      </w:pPr>
      <w:r w:rsidRPr="00A4572D">
        <w:rPr>
          <w:rFonts w:hint="eastAsia"/>
          <w:sz w:val="24"/>
          <w:szCs w:val="24"/>
          <w:u w:val="single"/>
        </w:rPr>
        <w:t xml:space="preserve">電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4572D">
        <w:rPr>
          <w:rFonts w:hint="eastAsia"/>
          <w:sz w:val="24"/>
          <w:szCs w:val="24"/>
          <w:u w:val="single"/>
        </w:rPr>
        <w:t xml:space="preserve">　話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E411D6" w:rsidRDefault="00E411D6" w:rsidP="00E411D6">
      <w:pPr>
        <w:rPr>
          <w:sz w:val="24"/>
          <w:szCs w:val="24"/>
          <w:u w:val="single"/>
        </w:rPr>
      </w:pPr>
    </w:p>
    <w:p w:rsidR="00E411D6" w:rsidRPr="00A4572D" w:rsidRDefault="00E411D6" w:rsidP="00E411D6">
      <w:pPr>
        <w:rPr>
          <w:sz w:val="24"/>
          <w:szCs w:val="24"/>
          <w:u w:val="single"/>
        </w:rPr>
      </w:pPr>
    </w:p>
    <w:p w:rsidR="00E411D6" w:rsidRPr="000B7010" w:rsidRDefault="00E411D6" w:rsidP="00E411D6">
      <w:pPr>
        <w:rPr>
          <w:sz w:val="24"/>
          <w:szCs w:val="24"/>
          <w:u w:val="single"/>
        </w:rPr>
      </w:pPr>
      <w:r w:rsidRPr="000B7010">
        <w:rPr>
          <w:rFonts w:hint="eastAsia"/>
          <w:sz w:val="24"/>
          <w:szCs w:val="24"/>
          <w:u w:val="single"/>
        </w:rPr>
        <w:t xml:space="preserve">携帯電話番号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0B7010">
        <w:rPr>
          <w:rFonts w:hint="eastAsia"/>
          <w:sz w:val="24"/>
          <w:szCs w:val="24"/>
          <w:u w:val="single"/>
        </w:rPr>
        <w:t xml:space="preserve">　　　　　　　　</w:t>
      </w:r>
    </w:p>
    <w:p w:rsidR="00E411D6" w:rsidRPr="00EA1928" w:rsidRDefault="00E411D6" w:rsidP="00E411D6">
      <w:pPr>
        <w:rPr>
          <w:sz w:val="24"/>
          <w:szCs w:val="24"/>
        </w:rPr>
      </w:pPr>
    </w:p>
    <w:p w:rsidR="00E411D6" w:rsidRPr="00BE585B" w:rsidRDefault="00E411D6" w:rsidP="00E411D6">
      <w:pPr>
        <w:rPr>
          <w:sz w:val="24"/>
          <w:szCs w:val="24"/>
        </w:rPr>
      </w:pPr>
    </w:p>
    <w:p w:rsidR="00E411D6" w:rsidRPr="0000361F" w:rsidRDefault="00E411D6" w:rsidP="00E411D6">
      <w:pPr>
        <w:rPr>
          <w:sz w:val="24"/>
          <w:szCs w:val="24"/>
        </w:rPr>
      </w:pPr>
    </w:p>
    <w:p w:rsidR="00E411D6" w:rsidRDefault="00E411D6" w:rsidP="00E411D6">
      <w:pPr>
        <w:rPr>
          <w:sz w:val="24"/>
          <w:szCs w:val="24"/>
        </w:rPr>
      </w:pPr>
    </w:p>
    <w:p w:rsidR="00E411D6" w:rsidRDefault="00E411D6" w:rsidP="00E411D6">
      <w:pPr>
        <w:rPr>
          <w:sz w:val="24"/>
          <w:szCs w:val="24"/>
        </w:rPr>
      </w:pPr>
    </w:p>
    <w:p w:rsidR="00E411D6" w:rsidRPr="009722EC" w:rsidRDefault="00E411D6" w:rsidP="00E411D6"/>
    <w:p w:rsidR="00DC1589" w:rsidRPr="00E411D6" w:rsidRDefault="00DC1589">
      <w:pPr>
        <w:widowControl/>
        <w:jc w:val="left"/>
      </w:pPr>
    </w:p>
    <w:sectPr w:rsidR="00DC1589" w:rsidRPr="00E411D6" w:rsidSect="00DD23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CD" w:rsidRDefault="009E23CD" w:rsidP="009722EC">
      <w:r>
        <w:separator/>
      </w:r>
    </w:p>
  </w:endnote>
  <w:endnote w:type="continuationSeparator" w:id="0">
    <w:p w:rsidR="009E23CD" w:rsidRDefault="009E23CD" w:rsidP="0097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CD" w:rsidRDefault="009E23CD" w:rsidP="009722EC">
      <w:r>
        <w:separator/>
      </w:r>
    </w:p>
  </w:footnote>
  <w:footnote w:type="continuationSeparator" w:id="0">
    <w:p w:rsidR="009E23CD" w:rsidRDefault="009E23CD" w:rsidP="0097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2EC"/>
    <w:rsid w:val="0001432F"/>
    <w:rsid w:val="00021D71"/>
    <w:rsid w:val="000343F8"/>
    <w:rsid w:val="00040300"/>
    <w:rsid w:val="000B17F1"/>
    <w:rsid w:val="00183849"/>
    <w:rsid w:val="001C1993"/>
    <w:rsid w:val="001C7F04"/>
    <w:rsid w:val="002242D5"/>
    <w:rsid w:val="002868F4"/>
    <w:rsid w:val="002900B2"/>
    <w:rsid w:val="002D6A07"/>
    <w:rsid w:val="00311D6B"/>
    <w:rsid w:val="005040EB"/>
    <w:rsid w:val="00522693"/>
    <w:rsid w:val="00545834"/>
    <w:rsid w:val="005B1C23"/>
    <w:rsid w:val="005B6A20"/>
    <w:rsid w:val="006060FE"/>
    <w:rsid w:val="00633F0B"/>
    <w:rsid w:val="00746E9D"/>
    <w:rsid w:val="0075091E"/>
    <w:rsid w:val="007D1297"/>
    <w:rsid w:val="0082684F"/>
    <w:rsid w:val="008E1739"/>
    <w:rsid w:val="009722EC"/>
    <w:rsid w:val="009A1449"/>
    <w:rsid w:val="009B3CDD"/>
    <w:rsid w:val="009E23CD"/>
    <w:rsid w:val="00A13CF4"/>
    <w:rsid w:val="00A20CB1"/>
    <w:rsid w:val="00A42E57"/>
    <w:rsid w:val="00A765B2"/>
    <w:rsid w:val="00AA79E1"/>
    <w:rsid w:val="00B77F1B"/>
    <w:rsid w:val="00BB701B"/>
    <w:rsid w:val="00C83CE2"/>
    <w:rsid w:val="00C90A2F"/>
    <w:rsid w:val="00CD1710"/>
    <w:rsid w:val="00CD52A6"/>
    <w:rsid w:val="00D662ED"/>
    <w:rsid w:val="00DC1589"/>
    <w:rsid w:val="00DD23B9"/>
    <w:rsid w:val="00E20270"/>
    <w:rsid w:val="00E411D6"/>
    <w:rsid w:val="00E438B2"/>
    <w:rsid w:val="00E67BD2"/>
    <w:rsid w:val="00ED1BAE"/>
    <w:rsid w:val="00EF0EB4"/>
    <w:rsid w:val="00F16069"/>
    <w:rsid w:val="00F32090"/>
    <w:rsid w:val="00F61F22"/>
    <w:rsid w:val="00F81B58"/>
    <w:rsid w:val="00F8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0D85DD8-21EE-4A88-B7BC-F1BCBC5D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2EC"/>
  </w:style>
  <w:style w:type="paragraph" w:styleId="a5">
    <w:name w:val="footer"/>
    <w:basedOn w:val="a"/>
    <w:link w:val="a6"/>
    <w:uiPriority w:val="99"/>
    <w:unhideWhenUsed/>
    <w:rsid w:val="00972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2EC"/>
  </w:style>
  <w:style w:type="paragraph" w:styleId="a7">
    <w:name w:val="Balloon Text"/>
    <w:basedOn w:val="a"/>
    <w:link w:val="a8"/>
    <w:uiPriority w:val="99"/>
    <w:semiHidden/>
    <w:unhideWhenUsed/>
    <w:rsid w:val="00A13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3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伊達市</dc:creator>
  <cp:keywords/>
  <dc:description/>
  <cp:lastModifiedBy>hobaoffice09</cp:lastModifiedBy>
  <cp:revision>37</cp:revision>
  <cp:lastPrinted>2018-04-18T00:25:00Z</cp:lastPrinted>
  <dcterms:created xsi:type="dcterms:W3CDTF">2015-05-20T00:12:00Z</dcterms:created>
  <dcterms:modified xsi:type="dcterms:W3CDTF">2019-04-25T23:35:00Z</dcterms:modified>
</cp:coreProperties>
</file>